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C17" w:rsidRDefault="00CD3C17" w:rsidP="00CD3C17">
      <w:pPr>
        <w:pStyle w:val="NormalWeb"/>
        <w:spacing w:before="0" w:beforeAutospacing="0" w:after="0" w:afterAutospacing="0"/>
        <w:ind w:left="150" w:right="15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Group 1</w:t>
      </w:r>
      <w:r>
        <w:rPr>
          <w:rFonts w:ascii="Arial" w:hAnsi="Arial" w:cs="Arial"/>
          <w:color w:val="333333"/>
          <w:sz w:val="20"/>
          <w:szCs w:val="20"/>
        </w:rPr>
        <w:br/>
        <w:t xml:space="preserve">Group Members: Julie Solomon, Kate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Kimbell</w:t>
      </w:r>
      <w:proofErr w:type="spellEnd"/>
      <w:r>
        <w:rPr>
          <w:rFonts w:ascii="Arial" w:hAnsi="Arial" w:cs="Arial"/>
          <w:color w:val="333333"/>
          <w:sz w:val="20"/>
          <w:szCs w:val="20"/>
        </w:rPr>
        <w:t>, Maggie Ruding</w:t>
      </w:r>
      <w:r>
        <w:rPr>
          <w:rFonts w:ascii="Arial" w:hAnsi="Arial" w:cs="Arial"/>
          <w:color w:val="333333"/>
          <w:sz w:val="20"/>
          <w:szCs w:val="20"/>
        </w:rPr>
        <w:br/>
        <w:t xml:space="preserve">Client: Rex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Clingan</w:t>
      </w:r>
      <w:proofErr w:type="spellEnd"/>
    </w:p>
    <w:p w:rsidR="00CD3C17" w:rsidRDefault="00CD3C17" w:rsidP="00CD3C17">
      <w:pPr>
        <w:pStyle w:val="NormalWeb"/>
        <w:spacing w:before="0" w:beforeAutospacing="0" w:after="0" w:afterAutospacing="0"/>
        <w:ind w:left="150" w:right="150"/>
        <w:rPr>
          <w:rFonts w:ascii="Arial" w:hAnsi="Arial" w:cs="Arial"/>
          <w:color w:val="333333"/>
          <w:sz w:val="20"/>
          <w:szCs w:val="20"/>
        </w:rPr>
      </w:pPr>
    </w:p>
    <w:p w:rsidR="00CD3C17" w:rsidRDefault="00CD3C17" w:rsidP="00CD3C17">
      <w:pPr>
        <w:pStyle w:val="NormalWeb"/>
        <w:spacing w:before="0" w:beforeAutospacing="0" w:after="0" w:afterAutospacing="0"/>
        <w:ind w:left="150" w:right="15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Project Status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:</w:t>
      </w:r>
      <w:proofErr w:type="gramEnd"/>
      <w:r>
        <w:rPr>
          <w:rFonts w:ascii="Arial" w:hAnsi="Arial" w:cs="Arial"/>
          <w:color w:val="333333"/>
          <w:sz w:val="20"/>
          <w:szCs w:val="20"/>
        </w:rPr>
        <w:br/>
        <w:t xml:space="preserve">This week the team </w:t>
      </w:r>
      <w:r w:rsidR="008049F5">
        <w:rPr>
          <w:rFonts w:ascii="Arial" w:hAnsi="Arial" w:cs="Arial"/>
          <w:color w:val="333333"/>
          <w:sz w:val="20"/>
          <w:szCs w:val="20"/>
        </w:rPr>
        <w:t xml:space="preserve">continued building the extraction unit. After a three hour meeting at the client’s lab, the team has secured the majority of the necessary parts for construction (including a stand). Julie reached out to Mott to obtain free metal filter samples for the loading column on our prototype, and the team is waiting to hear back.  </w:t>
      </w:r>
    </w:p>
    <w:p w:rsidR="00CD3C17" w:rsidRDefault="00CD3C17" w:rsidP="00CD3C17">
      <w:pPr>
        <w:pStyle w:val="NormalWeb"/>
        <w:spacing w:before="0" w:beforeAutospacing="0" w:after="0" w:afterAutospacing="0"/>
        <w:ind w:left="150" w:right="150"/>
        <w:rPr>
          <w:rFonts w:ascii="Arial" w:hAnsi="Arial" w:cs="Arial"/>
          <w:color w:val="333333"/>
          <w:sz w:val="20"/>
          <w:szCs w:val="20"/>
        </w:rPr>
      </w:pPr>
    </w:p>
    <w:p w:rsidR="00CD3C17" w:rsidRDefault="00CD3C17" w:rsidP="00CD3C17">
      <w:pPr>
        <w:pStyle w:val="NormalWeb"/>
        <w:spacing w:before="0" w:beforeAutospacing="0" w:after="0" w:afterAutospacing="0"/>
        <w:ind w:left="150" w:right="15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Next Steps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:</w:t>
      </w:r>
      <w:proofErr w:type="gramEnd"/>
      <w:r>
        <w:rPr>
          <w:rFonts w:ascii="Arial" w:hAnsi="Arial" w:cs="Arial"/>
          <w:color w:val="333333"/>
          <w:sz w:val="20"/>
          <w:szCs w:val="20"/>
        </w:rPr>
        <w:br/>
        <w:t xml:space="preserve">The group </w:t>
      </w:r>
      <w:r w:rsidR="008049F5">
        <w:rPr>
          <w:rFonts w:ascii="Arial" w:hAnsi="Arial" w:cs="Arial"/>
          <w:color w:val="333333"/>
          <w:sz w:val="20"/>
          <w:szCs w:val="20"/>
        </w:rPr>
        <w:t>will begin tackling the code that will operate the prototype</w:t>
      </w:r>
      <w:r>
        <w:rPr>
          <w:rFonts w:ascii="Arial" w:hAnsi="Arial" w:cs="Arial"/>
          <w:color w:val="333333"/>
          <w:sz w:val="20"/>
          <w:szCs w:val="20"/>
        </w:rPr>
        <w:t xml:space="preserve">. Additionally, the group must finish constructing their extraction unit and </w:t>
      </w:r>
      <w:r w:rsidR="008049F5">
        <w:rPr>
          <w:rFonts w:ascii="Arial" w:hAnsi="Arial" w:cs="Arial"/>
          <w:color w:val="333333"/>
          <w:sz w:val="20"/>
          <w:szCs w:val="20"/>
        </w:rPr>
        <w:t>implement the different heating and cooling elements within the machine. The team is</w:t>
      </w:r>
      <w:r>
        <w:rPr>
          <w:rFonts w:ascii="Arial" w:hAnsi="Arial" w:cs="Arial"/>
          <w:color w:val="333333"/>
          <w:sz w:val="20"/>
          <w:szCs w:val="20"/>
        </w:rPr>
        <w:t xml:space="preserve"> on time according to the Gantt chart, which can be found on </w:t>
      </w:r>
      <w:bookmarkStart w:id="0" w:name="_GoBack"/>
      <w:bookmarkEnd w:id="0"/>
      <w:r>
        <w:rPr>
          <w:rFonts w:ascii="Arial" w:hAnsi="Arial" w:cs="Arial"/>
          <w:color w:val="333333"/>
          <w:sz w:val="20"/>
          <w:szCs w:val="20"/>
        </w:rPr>
        <w:t>their website.</w:t>
      </w:r>
    </w:p>
    <w:p w:rsidR="00F96C46" w:rsidRDefault="008049F5"/>
    <w:sectPr w:rsidR="00F96C46" w:rsidSect="00291D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C17"/>
    <w:rsid w:val="00291D1F"/>
    <w:rsid w:val="008049F5"/>
    <w:rsid w:val="0098760C"/>
    <w:rsid w:val="00CD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EDE86"/>
  <w15:chartTrackingRefBased/>
  <w15:docId w15:val="{8A805A17-03DC-B347-817B-BC650E5E4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3C17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CD3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8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Margrethe Ruding</cp:lastModifiedBy>
  <cp:revision>2</cp:revision>
  <dcterms:created xsi:type="dcterms:W3CDTF">2019-02-01T16:16:00Z</dcterms:created>
  <dcterms:modified xsi:type="dcterms:W3CDTF">2019-02-01T16:16:00Z</dcterms:modified>
</cp:coreProperties>
</file>