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C46" w:rsidRDefault="00B35F37">
      <w:r>
        <w:t>Week 23 Report</w:t>
      </w:r>
    </w:p>
    <w:p w:rsidR="00B35F37" w:rsidRDefault="00B35F37">
      <w:r>
        <w:t>Group 1</w:t>
      </w:r>
    </w:p>
    <w:p w:rsidR="00B35F37" w:rsidRDefault="00B35F37">
      <w:r>
        <w:t xml:space="preserve">Group Members: Julie Solomon, Kate Kimbell, Maggie </w:t>
      </w:r>
      <w:proofErr w:type="spellStart"/>
      <w:r>
        <w:t>Ruding</w:t>
      </w:r>
      <w:proofErr w:type="spellEnd"/>
    </w:p>
    <w:p w:rsidR="00B35F37" w:rsidRDefault="00B35F37">
      <w:r>
        <w:t xml:space="preserve">Client: Rex </w:t>
      </w:r>
      <w:proofErr w:type="spellStart"/>
      <w:r>
        <w:t>Clingan</w:t>
      </w:r>
      <w:proofErr w:type="spellEnd"/>
    </w:p>
    <w:p w:rsidR="00B35F37" w:rsidRDefault="00B35F37"/>
    <w:p w:rsidR="00B35F37" w:rsidRDefault="00B35F37">
      <w:r>
        <w:t>Project Status:</w:t>
      </w:r>
    </w:p>
    <w:p w:rsidR="00B35F37" w:rsidRDefault="00B35F37">
      <w:r>
        <w:t>This week, the group presented their verification and validation plan and then ran three verification tests. Specifically, the group tested the power supply, the load quantity, and the maximum flow rate of the pump</w:t>
      </w:r>
    </w:p>
    <w:p w:rsidR="00B35F37" w:rsidRDefault="00B35F37"/>
    <w:p w:rsidR="00B35F37" w:rsidRDefault="00B35F37">
      <w:r>
        <w:t>Next Steps: The group needs to continue running verification and validation tests.</w:t>
      </w:r>
      <w:bookmarkStart w:id="0" w:name="_GoBack"/>
      <w:bookmarkEnd w:id="0"/>
    </w:p>
    <w:sectPr w:rsidR="00B35F37" w:rsidSect="00291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37"/>
    <w:rsid w:val="00291D1F"/>
    <w:rsid w:val="0098760C"/>
    <w:rsid w:val="00B3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3ADC2"/>
  <w15:chartTrackingRefBased/>
  <w15:docId w15:val="{12F47374-B802-CB45-8F6D-630B4867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2019-03-09T02:20:00Z</dcterms:created>
  <dcterms:modified xsi:type="dcterms:W3CDTF">2019-03-09T02:23:00Z</dcterms:modified>
</cp:coreProperties>
</file>