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7445" w14:textId="77777777" w:rsidR="00294351" w:rsidRDefault="00294351" w:rsidP="00294351">
      <w:pPr>
        <w:pStyle w:val="NormalWeb"/>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Week 6 Report</w:t>
      </w:r>
    </w:p>
    <w:p w14:paraId="69DC392E" w14:textId="77777777" w:rsidR="00294351" w:rsidRDefault="00294351" w:rsidP="00294351">
      <w:pPr>
        <w:pStyle w:val="NormalWeb"/>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408A89CE" w14:textId="77777777" w:rsidR="00294351" w:rsidRDefault="00294351" w:rsidP="00294351">
      <w:pPr>
        <w:pStyle w:val="NormalWeb"/>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t xml:space="preserve">This week the team has been working on updating </w:t>
      </w:r>
      <w:proofErr w:type="spellStart"/>
      <w:r>
        <w:rPr>
          <w:rFonts w:ascii="Arial" w:hAnsi="Arial" w:cs="Arial"/>
          <w:color w:val="333333"/>
          <w:sz w:val="20"/>
          <w:szCs w:val="20"/>
        </w:rPr>
        <w:t>LabArchives</w:t>
      </w:r>
      <w:proofErr w:type="spellEnd"/>
      <w:r>
        <w:rPr>
          <w:rFonts w:ascii="Arial" w:hAnsi="Arial" w:cs="Arial"/>
          <w:color w:val="333333"/>
          <w:sz w:val="20"/>
          <w:szCs w:val="20"/>
        </w:rPr>
        <w:t xml:space="preserve">, wrapping up background/market research, and chatting with Mr. </w:t>
      </w:r>
      <w:proofErr w:type="spellStart"/>
      <w:r>
        <w:rPr>
          <w:rFonts w:ascii="Arial" w:hAnsi="Arial" w:cs="Arial"/>
          <w:color w:val="333333"/>
          <w:sz w:val="20"/>
          <w:szCs w:val="20"/>
        </w:rPr>
        <w:t>Clingan</w:t>
      </w:r>
      <w:proofErr w:type="spellEnd"/>
      <w:r>
        <w:rPr>
          <w:rFonts w:ascii="Arial" w:hAnsi="Arial" w:cs="Arial"/>
          <w:color w:val="333333"/>
          <w:sz w:val="20"/>
          <w:szCs w:val="20"/>
        </w:rPr>
        <w:t xml:space="preserve"> to convey the conclusions and researched information that the team has collected specific to the project plan. The research has allowed the team to narrow down potential, desired design ideas for the prototype.</w:t>
      </w:r>
    </w:p>
    <w:p w14:paraId="1DD5737D" w14:textId="77777777" w:rsidR="00294351" w:rsidRDefault="00294351" w:rsidP="00294351">
      <w:pPr>
        <w:pStyle w:val="NormalWeb"/>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 </w:t>
      </w:r>
      <w:bookmarkStart w:id="0" w:name="_GoBack"/>
      <w:bookmarkEnd w:id="0"/>
      <w:r>
        <w:rPr>
          <w:rFonts w:ascii="Arial" w:hAnsi="Arial" w:cs="Arial"/>
          <w:color w:val="333333"/>
          <w:sz w:val="20"/>
          <w:szCs w:val="20"/>
        </w:rPr>
        <w:br/>
        <w:t xml:space="preserve">The team is meeting with Mr. </w:t>
      </w:r>
      <w:proofErr w:type="spellStart"/>
      <w:r>
        <w:rPr>
          <w:rFonts w:ascii="Arial" w:hAnsi="Arial" w:cs="Arial"/>
          <w:color w:val="333333"/>
          <w:sz w:val="20"/>
          <w:szCs w:val="20"/>
        </w:rPr>
        <w:t>Clingan</w:t>
      </w:r>
      <w:proofErr w:type="spellEnd"/>
      <w:r>
        <w:rPr>
          <w:rFonts w:ascii="Arial" w:hAnsi="Arial" w:cs="Arial"/>
          <w:color w:val="333333"/>
          <w:sz w:val="20"/>
          <w:szCs w:val="20"/>
        </w:rPr>
        <w:t xml:space="preserve"> in the coming week to exchange updated drawings and visions for the prototype moving forward, as well as any feedback on the current ideas and work of the team. The team will also be working on expanding our network in the coming week to see what contacts may be beneficial in this design process.</w:t>
      </w:r>
    </w:p>
    <w:p w14:paraId="20BC391C" w14:textId="77777777" w:rsidR="00303DDC" w:rsidRDefault="00303DDC" w:rsidP="00294351">
      <w:pPr>
        <w:spacing w:line="480" w:lineRule="auto"/>
      </w:pPr>
    </w:p>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51"/>
    <w:rsid w:val="00294351"/>
    <w:rsid w:val="0030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020E"/>
  <w15:chartTrackingRefBased/>
  <w15:docId w15:val="{08887CE2-87B3-4C20-B11C-AE9C2008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3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1</cp:revision>
  <dcterms:created xsi:type="dcterms:W3CDTF">2018-10-21T06:09:00Z</dcterms:created>
  <dcterms:modified xsi:type="dcterms:W3CDTF">2018-10-21T06:09:00Z</dcterms:modified>
</cp:coreProperties>
</file>